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级信管专业202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学期塔大课程教材信息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60"/>
        <w:gridCol w:w="3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lang w:val="en-US" w:eastAsia="zh-CN"/>
              </w:rPr>
              <w:t>9905206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数据库管理系统</w:t>
            </w:r>
            <w:r>
              <w:rPr>
                <w:rFonts w:hint="eastAsia"/>
                <w:color w:val="000000"/>
                <w:sz w:val="22"/>
              </w:rPr>
              <w:t>（澳）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sz w:val="20"/>
                <w:szCs w:val="20"/>
              </w:rPr>
              <w:t>Oracle 12c, SQL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kOGFhN2FjYzFlOGM3MmUxZmQ3Yjg0NmIwNDZjOTgifQ=="/>
  </w:docVars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73C6C"/>
    <w:rsid w:val="00176AF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2D4CDF"/>
    <w:rsid w:val="0030018D"/>
    <w:rsid w:val="00315224"/>
    <w:rsid w:val="003164A7"/>
    <w:rsid w:val="00340C56"/>
    <w:rsid w:val="004012B4"/>
    <w:rsid w:val="00432403"/>
    <w:rsid w:val="0045522F"/>
    <w:rsid w:val="004A091D"/>
    <w:rsid w:val="004D6181"/>
    <w:rsid w:val="00572FA6"/>
    <w:rsid w:val="005B36B5"/>
    <w:rsid w:val="005D673B"/>
    <w:rsid w:val="0067049D"/>
    <w:rsid w:val="006D284E"/>
    <w:rsid w:val="00717D3F"/>
    <w:rsid w:val="0073591A"/>
    <w:rsid w:val="00770C35"/>
    <w:rsid w:val="007F65E3"/>
    <w:rsid w:val="007F73A0"/>
    <w:rsid w:val="00856183"/>
    <w:rsid w:val="008713F6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A6705E"/>
    <w:rsid w:val="00A70CCB"/>
    <w:rsid w:val="00A921BC"/>
    <w:rsid w:val="00B76D1F"/>
    <w:rsid w:val="00B944FD"/>
    <w:rsid w:val="00BB0CFC"/>
    <w:rsid w:val="00BC7BE8"/>
    <w:rsid w:val="00BD56DC"/>
    <w:rsid w:val="00BF4E13"/>
    <w:rsid w:val="00C56AA2"/>
    <w:rsid w:val="00C74DFA"/>
    <w:rsid w:val="00CA2161"/>
    <w:rsid w:val="00D35A84"/>
    <w:rsid w:val="00D94BB4"/>
    <w:rsid w:val="00DE168E"/>
    <w:rsid w:val="00DE4602"/>
    <w:rsid w:val="00E22F5E"/>
    <w:rsid w:val="00EA7B91"/>
    <w:rsid w:val="00EE1139"/>
    <w:rsid w:val="00EE4900"/>
    <w:rsid w:val="00F56A50"/>
    <w:rsid w:val="00F86518"/>
    <w:rsid w:val="00FA02D0"/>
    <w:rsid w:val="00FF1333"/>
    <w:rsid w:val="17AF075F"/>
    <w:rsid w:val="4BE5667F"/>
    <w:rsid w:val="734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117</Words>
  <Characters>226</Characters>
  <Lines>1</Lines>
  <Paragraphs>1</Paragraphs>
  <TotalTime>0</TotalTime>
  <ScaleCrop>false</ScaleCrop>
  <LinksUpToDate>false</LinksUpToDate>
  <CharactersWithSpaces>235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2024-01-02T07:02:12Z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4247F409DF3C40679FAB837DFA972D1B</vt:lpwstr>
  </property>
</Properties>
</file>