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3E089F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级</w:t>
      </w:r>
      <w:r w:rsidR="00D06326">
        <w:rPr>
          <w:rFonts w:hint="eastAsia"/>
          <w:sz w:val="36"/>
          <w:szCs w:val="36"/>
        </w:rPr>
        <w:t>市营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3E089F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-201</w:t>
      </w:r>
      <w:r w:rsidR="003E089F">
        <w:rPr>
          <w:rFonts w:hint="eastAsia"/>
          <w:sz w:val="36"/>
          <w:szCs w:val="36"/>
        </w:rPr>
        <w:t>9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BB5788">
              <w:rPr>
                <w:rFonts w:ascii="Arial Unicode MS" w:eastAsia="Arial Unicode MS" w:hAnsi="Arial Unicode MS" w:cs="Arial Unicode MS" w:hint="eastAsia"/>
              </w:rPr>
              <w:t>爱恩专业</w:t>
            </w:r>
            <w:proofErr w:type="gramEnd"/>
            <w:r w:rsidRPr="00BB5788">
              <w:rPr>
                <w:rFonts w:ascii="Arial Unicode MS" w:eastAsia="Arial Unicode MS" w:hAnsi="Arial Unicode MS" w:cs="Arial Unicode MS" w:hint="eastAsia"/>
              </w:rPr>
              <w:t>英语</w:t>
            </w:r>
          </w:p>
        </w:tc>
        <w:tc>
          <w:tcPr>
            <w:tcW w:w="4819" w:type="dxa"/>
            <w:vAlign w:val="center"/>
          </w:tcPr>
          <w:p w:rsidR="00BF5CEA" w:rsidRPr="00BB5788" w:rsidRDefault="00ED762D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:rsidR="00BF5CEA" w:rsidRPr="00626128" w:rsidRDefault="00626128" w:rsidP="0062612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626128">
              <w:rPr>
                <w:rFonts w:hint="eastAsia"/>
                <w:color w:val="000000" w:themeColor="text1"/>
                <w:sz w:val="20"/>
                <w:szCs w:val="20"/>
              </w:rPr>
              <w:t>线性代数（第二版）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:rsidR="00BF5CEA" w:rsidRPr="00626128" w:rsidRDefault="00626128" w:rsidP="00626128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概率论与数理统计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(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第四版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2565C3" w:rsidTr="002565C3">
        <w:trPr>
          <w:trHeight w:val="1022"/>
        </w:trPr>
        <w:tc>
          <w:tcPr>
            <w:tcW w:w="2127" w:type="dxa"/>
            <w:vAlign w:val="center"/>
          </w:tcPr>
          <w:p w:rsidR="002565C3" w:rsidRPr="00FD577C" w:rsidRDefault="002565C3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:rsidR="002565C3" w:rsidRPr="00FD577C" w:rsidRDefault="002565C3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:rsidR="002565C3" w:rsidRPr="00626128" w:rsidRDefault="00626128" w:rsidP="00626128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马克思主义基本原理概论（</w:t>
            </w:r>
            <w:r w:rsidRPr="00626128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年修订版）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8409971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:rsidR="00BF5CEA" w:rsidRPr="00626128" w:rsidRDefault="00626128" w:rsidP="0005788A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26128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无指定教材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BFA103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E487A">
              <w:rPr>
                <w:rFonts w:ascii="Tahoma" w:eastAsia="宋体" w:hAnsi="Tahoma" w:cs="Tahoma"/>
                <w:color w:val="000000"/>
                <w:sz w:val="20"/>
                <w:szCs w:val="20"/>
              </w:rPr>
              <w:t>Accounting and Financial Decision Making</w:t>
            </w:r>
          </w:p>
        </w:tc>
        <w:tc>
          <w:tcPr>
            <w:tcW w:w="4819" w:type="dxa"/>
            <w:vAlign w:val="center"/>
          </w:tcPr>
          <w:p w:rsidR="00BF5CEA" w:rsidRPr="00626128" w:rsidRDefault="006E487A" w:rsidP="00FD577C">
            <w:pPr>
              <w:jc w:val="center"/>
              <w:rPr>
                <w:rFonts w:ascii="Tahoma" w:eastAsia="宋体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626128">
              <w:rPr>
                <w:rFonts w:ascii="Tahoma" w:eastAsia="宋体" w:hAnsi="Tahoma" w:cs="Tahoma"/>
                <w:color w:val="000000" w:themeColor="text1"/>
                <w:sz w:val="20"/>
                <w:szCs w:val="20"/>
              </w:rPr>
              <w:t>Birt</w:t>
            </w:r>
            <w:proofErr w:type="spellEnd"/>
            <w:r w:rsidRPr="00626128">
              <w:rPr>
                <w:rFonts w:ascii="Tahoma" w:eastAsia="宋体" w:hAnsi="Tahoma" w:cs="Tahoma"/>
                <w:color w:val="000000" w:themeColor="text1"/>
                <w:sz w:val="20"/>
                <w:szCs w:val="20"/>
              </w:rPr>
              <w:t>, J, Chalmers, K, Maloney, S, Brooks, A, &amp; Oliver, J 2018, Accounting Business Reporting for Decision Making, 6th edition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BMA101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/>
              </w:rPr>
              <w:t>Introduction to Management</w:t>
            </w:r>
          </w:p>
        </w:tc>
        <w:tc>
          <w:tcPr>
            <w:tcW w:w="4819" w:type="dxa"/>
            <w:vAlign w:val="center"/>
          </w:tcPr>
          <w:p w:rsidR="00BF5CEA" w:rsidRPr="00626128" w:rsidRDefault="00626128" w:rsidP="00626128">
            <w:pPr>
              <w:widowControl/>
              <w:shd w:val="clear" w:color="auto" w:fill="FFFFFF"/>
              <w:spacing w:line="315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626128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Management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KXO101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E487A">
              <w:rPr>
                <w:rFonts w:ascii="Tahoma" w:eastAsia="宋体" w:hAnsi="Tahoma" w:cs="Tahoma"/>
                <w:color w:val="000000"/>
                <w:sz w:val="20"/>
                <w:szCs w:val="20"/>
              </w:rPr>
              <w:t>Business Information Systems</w:t>
            </w:r>
          </w:p>
        </w:tc>
        <w:tc>
          <w:tcPr>
            <w:tcW w:w="4819" w:type="dxa"/>
            <w:vAlign w:val="center"/>
          </w:tcPr>
          <w:p w:rsidR="00BF5CEA" w:rsidRPr="00626128" w:rsidRDefault="00626128" w:rsidP="00626128">
            <w:pPr>
              <w:jc w:val="center"/>
              <w:rPr>
                <w:rFonts w:ascii="Tahoma" w:eastAsia="宋体" w:hAnsi="Tahoma" w:cs="Tahoma"/>
                <w:color w:val="000000" w:themeColor="text1"/>
                <w:sz w:val="20"/>
                <w:szCs w:val="20"/>
              </w:rPr>
            </w:pPr>
            <w:r w:rsidRPr="00626128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Management Information Systems, Global Edition (15th edition)</w:t>
            </w:r>
          </w:p>
        </w:tc>
      </w:tr>
      <w:tr w:rsidR="00BF5CEA" w:rsidTr="002565C3">
        <w:trPr>
          <w:trHeight w:val="515"/>
        </w:trPr>
        <w:tc>
          <w:tcPr>
            <w:tcW w:w="2127" w:type="dxa"/>
            <w:vAlign w:val="center"/>
          </w:tcPr>
          <w:p w:rsidR="00BF5CEA" w:rsidRPr="001F07F7" w:rsidRDefault="00D06326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9109915</w:t>
            </w:r>
          </w:p>
        </w:tc>
        <w:tc>
          <w:tcPr>
            <w:tcW w:w="2977" w:type="dxa"/>
            <w:vAlign w:val="center"/>
          </w:tcPr>
          <w:p w:rsidR="00BF5CEA" w:rsidRPr="001F07F7" w:rsidRDefault="00D06326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统计学</w:t>
            </w:r>
          </w:p>
        </w:tc>
        <w:tc>
          <w:tcPr>
            <w:tcW w:w="4819" w:type="dxa"/>
            <w:vAlign w:val="center"/>
          </w:tcPr>
          <w:p w:rsidR="00BF5CEA" w:rsidRPr="00626128" w:rsidRDefault="00626128" w:rsidP="0062612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626128">
              <w:rPr>
                <w:rFonts w:hint="eastAsia"/>
                <w:color w:val="000000" w:themeColor="text1"/>
                <w:sz w:val="20"/>
                <w:szCs w:val="20"/>
              </w:rPr>
              <w:t>统计学原理（第七版）</w:t>
            </w:r>
          </w:p>
        </w:tc>
      </w:tr>
    </w:tbl>
    <w:p w:rsidR="00217619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D0" w:rsidRDefault="004335D0" w:rsidP="00217619">
      <w:r>
        <w:separator/>
      </w:r>
    </w:p>
  </w:endnote>
  <w:endnote w:type="continuationSeparator" w:id="0">
    <w:p w:rsidR="004335D0" w:rsidRDefault="004335D0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D0" w:rsidRDefault="004335D0" w:rsidP="00217619">
      <w:r>
        <w:separator/>
      </w:r>
    </w:p>
  </w:footnote>
  <w:footnote w:type="continuationSeparator" w:id="0">
    <w:p w:rsidR="004335D0" w:rsidRDefault="004335D0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19FC"/>
    <w:rsid w:val="0003590D"/>
    <w:rsid w:val="0005788A"/>
    <w:rsid w:val="000602B7"/>
    <w:rsid w:val="00070AA4"/>
    <w:rsid w:val="00123D8D"/>
    <w:rsid w:val="0017044B"/>
    <w:rsid w:val="00171F80"/>
    <w:rsid w:val="001A3587"/>
    <w:rsid w:val="001A4C76"/>
    <w:rsid w:val="00217619"/>
    <w:rsid w:val="002565C3"/>
    <w:rsid w:val="00257C35"/>
    <w:rsid w:val="00270B90"/>
    <w:rsid w:val="00276C9E"/>
    <w:rsid w:val="002C054E"/>
    <w:rsid w:val="003E089F"/>
    <w:rsid w:val="003F643C"/>
    <w:rsid w:val="004335D0"/>
    <w:rsid w:val="00495C9C"/>
    <w:rsid w:val="00582EFF"/>
    <w:rsid w:val="00586B78"/>
    <w:rsid w:val="005A16B9"/>
    <w:rsid w:val="00626128"/>
    <w:rsid w:val="006545B2"/>
    <w:rsid w:val="00667630"/>
    <w:rsid w:val="006E487A"/>
    <w:rsid w:val="006F6169"/>
    <w:rsid w:val="00767110"/>
    <w:rsid w:val="00785C3A"/>
    <w:rsid w:val="007A09F5"/>
    <w:rsid w:val="007B2EAB"/>
    <w:rsid w:val="00830240"/>
    <w:rsid w:val="008D0974"/>
    <w:rsid w:val="008D50F0"/>
    <w:rsid w:val="0093631E"/>
    <w:rsid w:val="00A77732"/>
    <w:rsid w:val="00AA2D73"/>
    <w:rsid w:val="00BB5788"/>
    <w:rsid w:val="00BF5CEA"/>
    <w:rsid w:val="00CB14D2"/>
    <w:rsid w:val="00CD405F"/>
    <w:rsid w:val="00D06326"/>
    <w:rsid w:val="00D2528A"/>
    <w:rsid w:val="00E2573D"/>
    <w:rsid w:val="00E4799C"/>
    <w:rsid w:val="00ED762D"/>
    <w:rsid w:val="00EF4141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703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3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451</Characters>
  <Application>Microsoft Office Word</Application>
  <DocSecurity>0</DocSecurity>
  <Lines>3</Lines>
  <Paragraphs>1</Paragraphs>
  <ScaleCrop>false</ScaleCrop>
  <Company>MIC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26</cp:revision>
  <dcterms:created xsi:type="dcterms:W3CDTF">2015-05-29T02:21:00Z</dcterms:created>
  <dcterms:modified xsi:type="dcterms:W3CDTF">2018-06-29T05:55:00Z</dcterms:modified>
</cp:coreProperties>
</file>